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286"/>
      </w:tblGrid>
      <w:tr w:rsidR="00274752" w14:paraId="48684740" w14:textId="77777777" w:rsidTr="00762402">
        <w:trPr>
          <w:trHeight w:val="288"/>
          <w:tblHeader/>
        </w:trPr>
        <w:tc>
          <w:tcPr>
            <w:tcW w:w="379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471C67EC" w14:textId="2604A32F" w:rsidR="00274752" w:rsidRPr="005F3841" w:rsidRDefault="00B9534C" w:rsidP="005F3841">
            <w:pPr>
              <w:pStyle w:val="Heading1"/>
              <w:outlineLvl w:val="0"/>
            </w:pPr>
            <w:r>
              <w:t xml:space="preserve">Name                                                 </w:t>
            </w:r>
          </w:p>
        </w:tc>
        <w:tc>
          <w:tcPr>
            <w:tcW w:w="628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27CB96E3" w14:textId="58259131" w:rsidR="00274752" w:rsidRDefault="00B9534C" w:rsidP="00CF230C">
            <w:pPr>
              <w:pStyle w:val="Heading1"/>
              <w:ind w:left="870" w:firstLine="360"/>
              <w:outlineLvl w:val="0"/>
            </w:pPr>
            <w:r>
              <w:t>Date                                      Class</w:t>
            </w:r>
          </w:p>
        </w:tc>
      </w:tr>
      <w:tr w:rsidR="00274752" w14:paraId="74DEA5B0" w14:textId="77777777" w:rsidTr="00762402">
        <w:trPr>
          <w:trHeight w:val="504"/>
        </w:trPr>
        <w:tc>
          <w:tcPr>
            <w:tcW w:w="10080" w:type="dxa"/>
            <w:gridSpan w:val="2"/>
            <w:vAlign w:val="bottom"/>
          </w:tcPr>
          <w:p w14:paraId="0F2F3F42" w14:textId="77777777" w:rsidR="00654EDF" w:rsidRDefault="00654EDF" w:rsidP="00762402">
            <w:pPr>
              <w:jc w:val="center"/>
              <w:rPr>
                <w:rFonts w:ascii="5th Grade Cursive" w:hAnsi="5th Grade Cursive"/>
                <w:b/>
                <w:sz w:val="28"/>
              </w:rPr>
            </w:pPr>
          </w:p>
          <w:p w14:paraId="65D9F025" w14:textId="75C106DB" w:rsidR="00762402" w:rsidRPr="00835D8F" w:rsidRDefault="00762402" w:rsidP="00654EDF">
            <w:pPr>
              <w:jc w:val="center"/>
              <w:rPr>
                <w:rFonts w:ascii="5th Grade Cursive" w:hAnsi="5th Grade Cursive" w:cs="Arial"/>
                <w:b/>
              </w:rPr>
            </w:pPr>
            <w:r w:rsidRPr="00835D8F">
              <w:rPr>
                <w:rFonts w:ascii="5th Grade Cursive" w:hAnsi="5th Grade Cursive"/>
                <w:b/>
                <w:sz w:val="28"/>
              </w:rPr>
              <w:t>List #</w:t>
            </w:r>
            <w:r w:rsidR="00C23889">
              <w:rPr>
                <w:rFonts w:ascii="5th Grade Cursive" w:hAnsi="5th Grade Cursive"/>
                <w:b/>
                <w:sz w:val="28"/>
              </w:rPr>
              <w:t>9</w:t>
            </w:r>
            <w:r w:rsidRPr="00835D8F">
              <w:rPr>
                <w:rFonts w:ascii="5th Grade Cursive" w:hAnsi="5th Grade Cursive"/>
                <w:b/>
                <w:sz w:val="28"/>
              </w:rPr>
              <w:t xml:space="preserve">: </w:t>
            </w:r>
            <w:r w:rsidR="00C23889">
              <w:rPr>
                <w:rFonts w:ascii="5th Grade Cursive" w:hAnsi="5th Grade Cursive"/>
                <w:b/>
                <w:sz w:val="28"/>
              </w:rPr>
              <w:t>The Endings</w:t>
            </w:r>
            <w:r w:rsidR="005C7E06">
              <w:rPr>
                <w:rFonts w:ascii="5th Grade Cursive" w:hAnsi="5th Grade Cursive"/>
                <w:b/>
                <w:sz w:val="28"/>
              </w:rPr>
              <w:t xml:space="preserve"> </w:t>
            </w:r>
            <w:r w:rsidR="00C23889">
              <w:rPr>
                <w:rFonts w:ascii="5th Grade Cursive" w:hAnsi="5th Grade Cursive"/>
                <w:b/>
                <w:sz w:val="28"/>
              </w:rPr>
              <w:t>-</w:t>
            </w:r>
            <w:proofErr w:type="spellStart"/>
            <w:r w:rsidR="00C23889">
              <w:rPr>
                <w:rFonts w:ascii="5th Grade Cursive" w:hAnsi="5th Grade Cursive"/>
                <w:b/>
                <w:sz w:val="28"/>
              </w:rPr>
              <w:t>ance</w:t>
            </w:r>
            <w:proofErr w:type="spellEnd"/>
            <w:r w:rsidR="00C23889">
              <w:rPr>
                <w:rFonts w:ascii="5th Grade Cursive" w:hAnsi="5th Grade Cursive"/>
                <w:b/>
                <w:sz w:val="28"/>
              </w:rPr>
              <w:t xml:space="preserve"> and -</w:t>
            </w:r>
            <w:proofErr w:type="spellStart"/>
            <w:r w:rsidR="00C23889">
              <w:rPr>
                <w:rFonts w:ascii="5th Grade Cursive" w:hAnsi="5th Grade Cursive"/>
                <w:b/>
                <w:sz w:val="28"/>
              </w:rPr>
              <w:t>ence</w:t>
            </w:r>
            <w:proofErr w:type="spellEnd"/>
          </w:p>
        </w:tc>
      </w:tr>
    </w:tbl>
    <w:p w14:paraId="76A0E085" w14:textId="77777777" w:rsidR="00762402" w:rsidRDefault="00762402" w:rsidP="00762402">
      <w:pPr>
        <w:pStyle w:val="ListParagraph"/>
        <w:numPr>
          <w:ilvl w:val="0"/>
          <w:numId w:val="2"/>
        </w:numPr>
        <w:sectPr w:rsidR="00762402" w:rsidSect="000E73C1"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14:paraId="0BC2808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C874082" w14:textId="1EC1CDAC" w:rsidR="0076240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performance</w:t>
            </w:r>
          </w:p>
        </w:tc>
      </w:tr>
      <w:tr w:rsidR="00274752" w14:paraId="3EFACE2E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FC9E249" w14:textId="7839119A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intelligence</w:t>
            </w:r>
          </w:p>
        </w:tc>
      </w:tr>
      <w:tr w:rsidR="00274752" w14:paraId="2EA35579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6C49560" w14:textId="09301055" w:rsidR="0076240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essence</w:t>
            </w:r>
          </w:p>
        </w:tc>
      </w:tr>
      <w:tr w:rsidR="00274752" w14:paraId="2C90BC96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B12D561" w14:textId="2ABDE995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entrance</w:t>
            </w:r>
          </w:p>
        </w:tc>
      </w:tr>
      <w:tr w:rsidR="00274752" w14:paraId="4FABE7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79F91DF" w14:textId="3CB2A27B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silence</w:t>
            </w:r>
          </w:p>
        </w:tc>
      </w:tr>
      <w:tr w:rsidR="00274752" w14:paraId="17144E2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0DD5BB8" w14:textId="7534C518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 w:rsidRPr="00C23889">
              <w:rPr>
                <w:rFonts w:ascii="5th Grade Cursive" w:hAnsi="5th Grade Cursive"/>
                <w:color w:val="000000" w:themeColor="text1"/>
              </w:rPr>
              <w:t>alliance</w:t>
            </w:r>
          </w:p>
        </w:tc>
      </w:tr>
      <w:tr w:rsidR="00274752" w14:paraId="5F8F5EC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10608E1" w14:textId="11A634EE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absence</w:t>
            </w:r>
          </w:p>
        </w:tc>
      </w:tr>
      <w:tr w:rsidR="00274752" w14:paraId="2D313CAF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32E2BD" w14:textId="1C8F3D33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violence</w:t>
            </w:r>
          </w:p>
        </w:tc>
      </w:tr>
      <w:tr w:rsidR="00274752" w14:paraId="5E0937B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4F1DF1D" w14:textId="42AEFE18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allowance</w:t>
            </w:r>
          </w:p>
        </w:tc>
      </w:tr>
      <w:tr w:rsidR="00274752" w14:paraId="049E27D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2AA918A" w14:textId="70D62D67" w:rsidR="00274752" w:rsidRPr="00762402" w:rsidRDefault="00C23889" w:rsidP="00834C43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instance</w:t>
            </w:r>
          </w:p>
        </w:tc>
      </w:tr>
      <w:tr w:rsidR="00274752" w14:paraId="43CC96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26BFCC3" w14:textId="58F3C102" w:rsidR="00274752" w:rsidRPr="00762402" w:rsidRDefault="00C23889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perseverance</w:t>
            </w:r>
          </w:p>
        </w:tc>
      </w:tr>
      <w:tr w:rsidR="00274752" w14:paraId="787A836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B6F8FB" w14:textId="42248564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influence</w:t>
            </w:r>
          </w:p>
        </w:tc>
      </w:tr>
      <w:tr w:rsidR="00274752" w14:paraId="787E299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101EE6" w14:textId="633945A6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importance</w:t>
            </w:r>
          </w:p>
        </w:tc>
      </w:tr>
      <w:tr w:rsidR="00274752" w14:paraId="2A92807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B0F0729" w14:textId="4386427D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endurance</w:t>
            </w:r>
          </w:p>
        </w:tc>
      </w:tr>
      <w:tr w:rsidR="00274752" w14:paraId="77BB330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1565301" w14:textId="087DA8A8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alliance</w:t>
            </w:r>
          </w:p>
        </w:tc>
      </w:tr>
      <w:tr w:rsidR="00274752" w14:paraId="56F9136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63A1F321" w14:textId="5EB9B610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elegance</w:t>
            </w:r>
          </w:p>
        </w:tc>
      </w:tr>
      <w:tr w:rsidR="00274752" w14:paraId="24AA2874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C6B1FA8" w14:textId="328C6A7C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tolerance</w:t>
            </w:r>
          </w:p>
        </w:tc>
      </w:tr>
      <w:tr w:rsidR="00274752" w14:paraId="31C6B4B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EDEBB5D" w14:textId="04E951B2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grievance</w:t>
            </w:r>
          </w:p>
        </w:tc>
      </w:tr>
      <w:tr w:rsidR="00274752" w14:paraId="1A3C203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F102A86" w14:textId="5CF6A03B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reverence</w:t>
            </w:r>
          </w:p>
        </w:tc>
      </w:tr>
      <w:tr w:rsidR="00274752" w14:paraId="432DAA2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AB8C2F" w14:textId="1C91F5A3" w:rsidR="00274752" w:rsidRPr="00762402" w:rsidRDefault="00C23889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coincidence</w:t>
            </w:r>
          </w:p>
        </w:tc>
      </w:tr>
    </w:tbl>
    <w:p w14:paraId="5F554184" w14:textId="6AE55FD6" w:rsidR="00762402" w:rsidRDefault="00762402" w:rsidP="00A57B48">
      <w:pPr>
        <w:sectPr w:rsidR="00762402" w:rsidSect="00762402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74752" w:rsidRPr="00835D8F" w14:paraId="692607D6" w14:textId="77777777" w:rsidTr="00835D8F">
        <w:trPr>
          <w:trHeight w:val="81"/>
        </w:trPr>
        <w:tc>
          <w:tcPr>
            <w:tcW w:w="10080" w:type="dxa"/>
            <w:vAlign w:val="bottom"/>
          </w:tcPr>
          <w:p w14:paraId="20F0A642" w14:textId="057BF32B" w:rsidR="00B33DE5" w:rsidRPr="00835D8F" w:rsidRDefault="00B33DE5" w:rsidP="00835D8F">
            <w:pPr>
              <w:rPr>
                <w:b/>
              </w:rPr>
            </w:pPr>
          </w:p>
          <w:p w14:paraId="49E4C9FF" w14:textId="30AE4D7E" w:rsidR="00274752" w:rsidRPr="00835D8F" w:rsidRDefault="00835D8F" w:rsidP="00A57B48">
            <w:pPr>
              <w:rPr>
                <w:b/>
              </w:rPr>
            </w:pPr>
            <w:r w:rsidRPr="00835D8F">
              <w:rPr>
                <w:b/>
              </w:rPr>
              <w:t>Challenge Words:</w:t>
            </w:r>
          </w:p>
        </w:tc>
      </w:tr>
    </w:tbl>
    <w:p w14:paraId="2D3FF07C" w14:textId="77777777" w:rsidR="00835D8F" w:rsidRPr="00835D8F" w:rsidRDefault="00835D8F" w:rsidP="00A57B48">
      <w:pPr>
        <w:rPr>
          <w:b/>
        </w:rPr>
        <w:sectPr w:rsidR="00835D8F" w:rsidRPr="00835D8F" w:rsidSect="00762402">
          <w:type w:val="continuous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:rsidRPr="00835D8F" w14:paraId="048D339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73079287" w14:textId="6E948BEA" w:rsidR="00274752" w:rsidRPr="007D1490" w:rsidRDefault="00C23889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resemblance</w:t>
            </w:r>
          </w:p>
        </w:tc>
      </w:tr>
      <w:tr w:rsidR="00274752" w:rsidRPr="00835D8F" w14:paraId="70F9B00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7FFF228" w14:textId="0FCB4C00" w:rsidR="00274752" w:rsidRPr="007D1490" w:rsidRDefault="00C23889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significance</w:t>
            </w:r>
          </w:p>
        </w:tc>
      </w:tr>
      <w:tr w:rsidR="00835D8F" w:rsidRPr="00835D8F" w14:paraId="4E70ED7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05B0238" w14:textId="64341A18" w:rsidR="00835D8F" w:rsidRPr="007D1490" w:rsidRDefault="00C23889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nuisance</w:t>
            </w:r>
          </w:p>
        </w:tc>
      </w:tr>
      <w:tr w:rsidR="00274752" w:rsidRPr="00835D8F" w14:paraId="44EBF55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5E247DF" w14:textId="3238698E" w:rsidR="00835D8F" w:rsidRPr="007D1490" w:rsidRDefault="00C23889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adolescence</w:t>
            </w:r>
          </w:p>
        </w:tc>
      </w:tr>
      <w:tr w:rsidR="00835D8F" w:rsidRPr="00835D8F" w14:paraId="42551ED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006DCE6" w14:textId="12811DBE" w:rsidR="00835D8F" w:rsidRPr="007D1490" w:rsidRDefault="00C23889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convenience</w:t>
            </w:r>
          </w:p>
        </w:tc>
      </w:tr>
    </w:tbl>
    <w:p w14:paraId="66DEEF59" w14:textId="77777777" w:rsidR="00835D8F" w:rsidRDefault="00835D8F" w:rsidP="00087269">
      <w:pPr>
        <w:sectPr w:rsidR="00835D8F" w:rsidSect="00835D8F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14:paraId="2B2F5DA6" w14:textId="08F98138" w:rsidR="00274752" w:rsidRDefault="00835D8F" w:rsidP="00087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9706" wp14:editId="1428B7CC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7048500" cy="2552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E697" w14:textId="77777777" w:rsidR="00835D8F" w:rsidRDefault="00835D8F" w:rsidP="00835D8F">
                            <w:pPr>
                              <w:ind w:left="360"/>
                            </w:pPr>
                            <w:bookmarkStart w:id="0" w:name="_GoBack"/>
                            <w:r w:rsidRPr="00835D8F">
                              <w:rPr>
                                <w:rFonts w:ascii="5th Grade Cursive" w:hAnsi="5th Grade Cursive"/>
                                <w:b/>
                              </w:rPr>
                              <w:t>About this week’s list:</w:t>
                            </w:r>
                            <w:r>
                              <w:t xml:space="preserve"> </w:t>
                            </w:r>
                          </w:p>
                          <w:p w14:paraId="55888A45" w14:textId="7433A13D" w:rsidR="00835D8F" w:rsidRPr="001009FE" w:rsidRDefault="00C23889" w:rsidP="00835D8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r w:rsidRPr="001009FE">
                              <w:rPr>
                                <w:sz w:val="22"/>
                              </w:rPr>
                              <w:t xml:space="preserve">The common word endings </w:t>
                            </w:r>
                            <w:r w:rsidRPr="00987E0D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987E0D">
                              <w:rPr>
                                <w:i/>
                                <w:sz w:val="22"/>
                              </w:rPr>
                              <w:t>ance</w:t>
                            </w:r>
                            <w:proofErr w:type="spellEnd"/>
                            <w:r w:rsidRPr="001009FE">
                              <w:rPr>
                                <w:sz w:val="22"/>
                              </w:rPr>
                              <w:t xml:space="preserve"> and </w:t>
                            </w:r>
                            <w:r w:rsidRPr="00987E0D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987E0D">
                              <w:rPr>
                                <w:i/>
                                <w:sz w:val="22"/>
                              </w:rPr>
                              <w:t>ence</w:t>
                            </w:r>
                            <w:proofErr w:type="spellEnd"/>
                            <w:r w:rsidRPr="00987E0D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are used to make nouns from verbs (such as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performance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from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perform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) and to make nouns from adjectives (such as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intelligence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from i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ntelligent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). The endings can be tricky to sound out because both </w:t>
                            </w:r>
                            <w:r w:rsidRPr="00987E0D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987E0D">
                              <w:rPr>
                                <w:i/>
                                <w:sz w:val="22"/>
                              </w:rPr>
                              <w:t>ance</w:t>
                            </w:r>
                            <w:proofErr w:type="spellEnd"/>
                            <w:r w:rsidRPr="001009FE">
                              <w:rPr>
                                <w:sz w:val="22"/>
                              </w:rPr>
                              <w:t xml:space="preserve"> and </w:t>
                            </w:r>
                            <w:r w:rsidRPr="00987E0D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987E0D">
                              <w:rPr>
                                <w:i/>
                                <w:sz w:val="22"/>
                              </w:rPr>
                              <w:t>ence</w:t>
                            </w:r>
                            <w:proofErr w:type="spellEnd"/>
                            <w:r w:rsidRPr="001009FE">
                              <w:rPr>
                                <w:sz w:val="22"/>
                              </w:rPr>
                              <w:t xml:space="preserve"> are pronounced the same. A good trick to remember is</w:t>
                            </w:r>
                            <w:r w:rsidR="001009FE" w:rsidRPr="001009FE">
                              <w:rPr>
                                <w:sz w:val="22"/>
                              </w:rPr>
                              <w:t xml:space="preserve"> this: 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if the word is formed from a verb that ends in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-y, -</w:t>
                            </w:r>
                            <w:proofErr w:type="spellStart"/>
                            <w:r w:rsidRPr="001009FE">
                              <w:rPr>
                                <w:i/>
                                <w:sz w:val="22"/>
                              </w:rPr>
                              <w:t>ure</w:t>
                            </w:r>
                            <w:proofErr w:type="spellEnd"/>
                            <w:r w:rsidRPr="001009FE">
                              <w:rPr>
                                <w:sz w:val="22"/>
                              </w:rPr>
                              <w:t xml:space="preserve">, or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-ear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or the main part of the word ends with a hard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c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or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 xml:space="preserve">g 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sound, the ending will be spelled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1009FE">
                              <w:rPr>
                                <w:i/>
                                <w:sz w:val="22"/>
                              </w:rPr>
                              <w:t>ance</w:t>
                            </w:r>
                            <w:proofErr w:type="spellEnd"/>
                            <w:r w:rsidR="001009FE" w:rsidRPr="001009FE">
                              <w:rPr>
                                <w:sz w:val="22"/>
                              </w:rPr>
                              <w:t xml:space="preserve"> (E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xamples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ally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becomes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alliance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,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endure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becomes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endurance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, and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elegance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(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1009FE">
                              <w:rPr>
                                <w:i/>
                                <w:sz w:val="22"/>
                              </w:rPr>
                              <w:t>eleg</w:t>
                            </w:r>
                            <w:proofErr w:type="spellEnd"/>
                            <w:r w:rsidRPr="001009FE">
                              <w:rPr>
                                <w:sz w:val="22"/>
                              </w:rPr>
                              <w:t xml:space="preserve"> has a hard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g</w:t>
                            </w:r>
                            <w:r w:rsidR="001009FE" w:rsidRPr="001009FE">
                              <w:rPr>
                                <w:i/>
                                <w:sz w:val="22"/>
                              </w:rPr>
                              <w:t>)</w:t>
                            </w:r>
                            <w:r w:rsidR="001009FE" w:rsidRPr="001009FE">
                              <w:rPr>
                                <w:sz w:val="22"/>
                              </w:rPr>
                              <w:t>)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. If the word is formed from a verb that ends in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-ere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or the main part of the word ends with a soft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 xml:space="preserve">c 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or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g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 sound, the word will be spelled with </w:t>
                            </w:r>
                            <w:r w:rsidRPr="001009FE">
                              <w:rPr>
                                <w:i/>
                                <w:sz w:val="22"/>
                              </w:rPr>
                              <w:t>-</w:t>
                            </w:r>
                            <w:proofErr w:type="spellStart"/>
                            <w:r w:rsidRPr="001009FE">
                              <w:rPr>
                                <w:i/>
                                <w:sz w:val="22"/>
                              </w:rPr>
                              <w:t>ence</w:t>
                            </w:r>
                            <w:proofErr w:type="spellEnd"/>
                            <w:r w:rsidR="001009FE" w:rsidRPr="001009FE">
                              <w:rPr>
                                <w:sz w:val="22"/>
                              </w:rPr>
                              <w:t xml:space="preserve"> (Examples: </w:t>
                            </w:r>
                            <w:r w:rsidR="001009FE" w:rsidRPr="001009FE">
                              <w:rPr>
                                <w:i/>
                                <w:sz w:val="22"/>
                              </w:rPr>
                              <w:t>revere</w:t>
                            </w:r>
                            <w:r w:rsidR="001009FE" w:rsidRPr="001009FE">
                              <w:rPr>
                                <w:sz w:val="22"/>
                              </w:rPr>
                              <w:t xml:space="preserve"> become </w:t>
                            </w:r>
                            <w:r w:rsidR="001009FE" w:rsidRPr="001009FE">
                              <w:rPr>
                                <w:i/>
                                <w:sz w:val="22"/>
                              </w:rPr>
                              <w:t>reverence</w:t>
                            </w:r>
                            <w:r w:rsidR="001009FE" w:rsidRPr="001009FE">
                              <w:rPr>
                                <w:sz w:val="22"/>
                              </w:rPr>
                              <w:t xml:space="preserve"> and </w:t>
                            </w:r>
                            <w:r w:rsidR="001009FE" w:rsidRPr="001009FE">
                              <w:rPr>
                                <w:i/>
                                <w:sz w:val="22"/>
                              </w:rPr>
                              <w:t>adolescence</w:t>
                            </w:r>
                            <w:r w:rsidR="001009FE" w:rsidRPr="001009FE">
                              <w:rPr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="001009FE" w:rsidRPr="001009FE">
                              <w:rPr>
                                <w:i/>
                                <w:sz w:val="22"/>
                              </w:rPr>
                              <w:t>adolesc</w:t>
                            </w:r>
                            <w:proofErr w:type="spellEnd"/>
                            <w:r w:rsidR="001009FE" w:rsidRPr="001009FE">
                              <w:rPr>
                                <w:i/>
                                <w:sz w:val="22"/>
                              </w:rPr>
                              <w:t>-</w:t>
                            </w:r>
                            <w:r w:rsidR="001009FE" w:rsidRPr="001009FE">
                              <w:rPr>
                                <w:sz w:val="22"/>
                              </w:rPr>
                              <w:t xml:space="preserve"> has a soft </w:t>
                            </w:r>
                            <w:r w:rsidR="001009FE" w:rsidRPr="001009FE">
                              <w:rPr>
                                <w:i/>
                                <w:sz w:val="22"/>
                              </w:rPr>
                              <w:t>c</w:t>
                            </w:r>
                            <w:r w:rsidR="001009FE" w:rsidRPr="001009FE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6E338A03" w14:textId="77777777" w:rsidR="001009FE" w:rsidRDefault="001009FE" w:rsidP="00835D8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14:paraId="173F2C20" w14:textId="7431E09B" w:rsidR="00C23889" w:rsidRPr="001009FE" w:rsidRDefault="00C23889" w:rsidP="00835D8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r w:rsidRPr="001009FE">
                              <w:rPr>
                                <w:sz w:val="22"/>
                              </w:rPr>
                              <w:t xml:space="preserve">Of course, there are exceptions to every rule. </w:t>
                            </w:r>
                            <w:r w:rsidRPr="001009FE">
                              <w:rPr>
                                <w:sz w:val="20"/>
                              </w:rPr>
                              <w:t xml:space="preserve">Keep your eye out for </w:t>
                            </w:r>
                            <w:r w:rsidRPr="001009FE">
                              <w:rPr>
                                <w:sz w:val="22"/>
                              </w:rPr>
                              <w:t xml:space="preserve">words that don’t follow </w:t>
                            </w:r>
                            <w:r w:rsidRPr="001009FE">
                              <w:rPr>
                                <w:sz w:val="20"/>
                              </w:rPr>
                              <w:t>th</w:t>
                            </w:r>
                            <w:r w:rsidR="001009FE" w:rsidRPr="001009FE">
                              <w:rPr>
                                <w:sz w:val="20"/>
                              </w:rPr>
                              <w:t>e</w:t>
                            </w:r>
                            <w:r w:rsidRPr="001009FE">
                              <w:rPr>
                                <w:sz w:val="20"/>
                              </w:rPr>
                              <w:t>s</w:t>
                            </w:r>
                            <w:r w:rsidR="001009FE" w:rsidRPr="001009FE">
                              <w:rPr>
                                <w:sz w:val="20"/>
                              </w:rPr>
                              <w:t>e</w:t>
                            </w:r>
                            <w:r w:rsidRPr="001009FE">
                              <w:rPr>
                                <w:sz w:val="20"/>
                              </w:rPr>
                              <w:t xml:space="preserve"> patterns</w:t>
                            </w:r>
                            <w:r w:rsidR="00987E0D">
                              <w:rPr>
                                <w:sz w:val="20"/>
                              </w:rPr>
                              <w:t xml:space="preserve"> (Hint: word #11 on your list doesn’t follow the pattern).</w:t>
                            </w:r>
                          </w:p>
                          <w:bookmarkEnd w:id="0"/>
                          <w:p w14:paraId="5D42E765" w14:textId="77777777" w:rsidR="00835D8F" w:rsidRPr="001009FE" w:rsidRDefault="00835D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9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35pt;width:555pt;height:20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" fillcolor="white [3201]" strokeweight=".5pt">
                <v:textbox>
                  <w:txbxContent>
                    <w:p w14:paraId="2E57E697" w14:textId="77777777" w:rsidR="00835D8F" w:rsidRDefault="00835D8F" w:rsidP="00835D8F">
                      <w:pPr>
                        <w:ind w:left="360"/>
                      </w:pPr>
                      <w:bookmarkStart w:id="1" w:name="_GoBack"/>
                      <w:r w:rsidRPr="00835D8F">
                        <w:rPr>
                          <w:rFonts w:ascii="5th Grade Cursive" w:hAnsi="5th Grade Cursive"/>
                          <w:b/>
                        </w:rPr>
                        <w:t>About this week’s list:</w:t>
                      </w:r>
                      <w:r>
                        <w:t xml:space="preserve"> </w:t>
                      </w:r>
                    </w:p>
                    <w:p w14:paraId="55888A45" w14:textId="7433A13D" w:rsidR="00835D8F" w:rsidRPr="001009FE" w:rsidRDefault="00C23889" w:rsidP="00835D8F">
                      <w:pPr>
                        <w:ind w:left="360"/>
                        <w:rPr>
                          <w:sz w:val="22"/>
                        </w:rPr>
                      </w:pPr>
                      <w:r w:rsidRPr="001009FE">
                        <w:rPr>
                          <w:sz w:val="22"/>
                        </w:rPr>
                        <w:t xml:space="preserve">The common word endings </w:t>
                      </w:r>
                      <w:r w:rsidRPr="00987E0D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987E0D">
                        <w:rPr>
                          <w:i/>
                          <w:sz w:val="22"/>
                        </w:rPr>
                        <w:t>ance</w:t>
                      </w:r>
                      <w:proofErr w:type="spellEnd"/>
                      <w:r w:rsidRPr="001009FE">
                        <w:rPr>
                          <w:sz w:val="22"/>
                        </w:rPr>
                        <w:t xml:space="preserve"> and </w:t>
                      </w:r>
                      <w:r w:rsidRPr="00987E0D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987E0D">
                        <w:rPr>
                          <w:i/>
                          <w:sz w:val="22"/>
                        </w:rPr>
                        <w:t>ence</w:t>
                      </w:r>
                      <w:proofErr w:type="spellEnd"/>
                      <w:r w:rsidRPr="00987E0D">
                        <w:rPr>
                          <w:i/>
                          <w:sz w:val="22"/>
                        </w:rPr>
                        <w:t xml:space="preserve"> </w:t>
                      </w:r>
                      <w:r w:rsidRPr="001009FE">
                        <w:rPr>
                          <w:sz w:val="22"/>
                        </w:rPr>
                        <w:t xml:space="preserve">are used to make nouns from verbs (such as </w:t>
                      </w:r>
                      <w:r w:rsidRPr="001009FE">
                        <w:rPr>
                          <w:i/>
                          <w:sz w:val="22"/>
                        </w:rPr>
                        <w:t>performance</w:t>
                      </w:r>
                      <w:r w:rsidRPr="001009FE">
                        <w:rPr>
                          <w:sz w:val="22"/>
                        </w:rPr>
                        <w:t xml:space="preserve"> from </w:t>
                      </w:r>
                      <w:r w:rsidRPr="001009FE">
                        <w:rPr>
                          <w:i/>
                          <w:sz w:val="22"/>
                        </w:rPr>
                        <w:t>perform</w:t>
                      </w:r>
                      <w:r w:rsidRPr="001009FE">
                        <w:rPr>
                          <w:sz w:val="22"/>
                        </w:rPr>
                        <w:t xml:space="preserve">) and to make nouns from adjectives (such as </w:t>
                      </w:r>
                      <w:r w:rsidRPr="001009FE">
                        <w:rPr>
                          <w:i/>
                          <w:sz w:val="22"/>
                        </w:rPr>
                        <w:t>intelligence</w:t>
                      </w:r>
                      <w:r w:rsidRPr="001009FE">
                        <w:rPr>
                          <w:sz w:val="22"/>
                        </w:rPr>
                        <w:t xml:space="preserve"> from i</w:t>
                      </w:r>
                      <w:r w:rsidRPr="001009FE">
                        <w:rPr>
                          <w:i/>
                          <w:sz w:val="22"/>
                        </w:rPr>
                        <w:t>ntelligent</w:t>
                      </w:r>
                      <w:r w:rsidRPr="001009FE">
                        <w:rPr>
                          <w:sz w:val="22"/>
                        </w:rPr>
                        <w:t xml:space="preserve">). The endings can be tricky to sound out because both </w:t>
                      </w:r>
                      <w:r w:rsidRPr="00987E0D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987E0D">
                        <w:rPr>
                          <w:i/>
                          <w:sz w:val="22"/>
                        </w:rPr>
                        <w:t>ance</w:t>
                      </w:r>
                      <w:proofErr w:type="spellEnd"/>
                      <w:r w:rsidRPr="001009FE">
                        <w:rPr>
                          <w:sz w:val="22"/>
                        </w:rPr>
                        <w:t xml:space="preserve"> and </w:t>
                      </w:r>
                      <w:r w:rsidRPr="00987E0D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987E0D">
                        <w:rPr>
                          <w:i/>
                          <w:sz w:val="22"/>
                        </w:rPr>
                        <w:t>ence</w:t>
                      </w:r>
                      <w:proofErr w:type="spellEnd"/>
                      <w:r w:rsidRPr="001009FE">
                        <w:rPr>
                          <w:sz w:val="22"/>
                        </w:rPr>
                        <w:t xml:space="preserve"> are pronounced the same. A good trick to remember is</w:t>
                      </w:r>
                      <w:r w:rsidR="001009FE" w:rsidRPr="001009FE">
                        <w:rPr>
                          <w:sz w:val="22"/>
                        </w:rPr>
                        <w:t xml:space="preserve"> this: </w:t>
                      </w:r>
                      <w:r w:rsidRPr="001009FE">
                        <w:rPr>
                          <w:sz w:val="22"/>
                        </w:rPr>
                        <w:t xml:space="preserve">if the word is formed from a verb that ends in </w:t>
                      </w:r>
                      <w:r w:rsidRPr="001009FE">
                        <w:rPr>
                          <w:i/>
                          <w:sz w:val="22"/>
                        </w:rPr>
                        <w:t>-y, -</w:t>
                      </w:r>
                      <w:proofErr w:type="spellStart"/>
                      <w:r w:rsidRPr="001009FE">
                        <w:rPr>
                          <w:i/>
                          <w:sz w:val="22"/>
                        </w:rPr>
                        <w:t>ure</w:t>
                      </w:r>
                      <w:proofErr w:type="spellEnd"/>
                      <w:r w:rsidRPr="001009FE">
                        <w:rPr>
                          <w:sz w:val="22"/>
                        </w:rPr>
                        <w:t xml:space="preserve">, or </w:t>
                      </w:r>
                      <w:r w:rsidRPr="001009FE">
                        <w:rPr>
                          <w:i/>
                          <w:sz w:val="22"/>
                        </w:rPr>
                        <w:t>-ear</w:t>
                      </w:r>
                      <w:r w:rsidRPr="001009FE">
                        <w:rPr>
                          <w:sz w:val="22"/>
                        </w:rPr>
                        <w:t xml:space="preserve"> or the main part of the word ends with a hard </w:t>
                      </w:r>
                      <w:r w:rsidRPr="001009FE">
                        <w:rPr>
                          <w:i/>
                          <w:sz w:val="22"/>
                        </w:rPr>
                        <w:t>c</w:t>
                      </w:r>
                      <w:r w:rsidRPr="001009FE">
                        <w:rPr>
                          <w:sz w:val="22"/>
                        </w:rPr>
                        <w:t xml:space="preserve"> or </w:t>
                      </w:r>
                      <w:r w:rsidRPr="001009FE">
                        <w:rPr>
                          <w:i/>
                          <w:sz w:val="22"/>
                        </w:rPr>
                        <w:t xml:space="preserve">g </w:t>
                      </w:r>
                      <w:r w:rsidRPr="001009FE">
                        <w:rPr>
                          <w:sz w:val="22"/>
                        </w:rPr>
                        <w:t xml:space="preserve">sound, the ending will be spelled </w:t>
                      </w:r>
                      <w:r w:rsidRPr="001009FE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1009FE">
                        <w:rPr>
                          <w:i/>
                          <w:sz w:val="22"/>
                        </w:rPr>
                        <w:t>ance</w:t>
                      </w:r>
                      <w:proofErr w:type="spellEnd"/>
                      <w:r w:rsidR="001009FE" w:rsidRPr="001009FE">
                        <w:rPr>
                          <w:sz w:val="22"/>
                        </w:rPr>
                        <w:t xml:space="preserve"> (E</w:t>
                      </w:r>
                      <w:r w:rsidRPr="001009FE">
                        <w:rPr>
                          <w:sz w:val="22"/>
                        </w:rPr>
                        <w:t xml:space="preserve">xamples </w:t>
                      </w:r>
                      <w:r w:rsidRPr="001009FE">
                        <w:rPr>
                          <w:i/>
                          <w:sz w:val="22"/>
                        </w:rPr>
                        <w:t>ally</w:t>
                      </w:r>
                      <w:r w:rsidRPr="001009FE">
                        <w:rPr>
                          <w:sz w:val="22"/>
                        </w:rPr>
                        <w:t xml:space="preserve"> becomes </w:t>
                      </w:r>
                      <w:r w:rsidRPr="001009FE">
                        <w:rPr>
                          <w:i/>
                          <w:sz w:val="22"/>
                        </w:rPr>
                        <w:t>alliance</w:t>
                      </w:r>
                      <w:r w:rsidRPr="001009FE">
                        <w:rPr>
                          <w:sz w:val="22"/>
                        </w:rPr>
                        <w:t xml:space="preserve">, </w:t>
                      </w:r>
                      <w:r w:rsidRPr="001009FE">
                        <w:rPr>
                          <w:i/>
                          <w:sz w:val="22"/>
                        </w:rPr>
                        <w:t>endure</w:t>
                      </w:r>
                      <w:r w:rsidRPr="001009FE">
                        <w:rPr>
                          <w:sz w:val="22"/>
                        </w:rPr>
                        <w:t xml:space="preserve"> becomes </w:t>
                      </w:r>
                      <w:r w:rsidRPr="001009FE">
                        <w:rPr>
                          <w:i/>
                          <w:sz w:val="22"/>
                        </w:rPr>
                        <w:t>endurance</w:t>
                      </w:r>
                      <w:r w:rsidRPr="001009FE">
                        <w:rPr>
                          <w:sz w:val="22"/>
                        </w:rPr>
                        <w:t xml:space="preserve">, and </w:t>
                      </w:r>
                      <w:r w:rsidRPr="001009FE">
                        <w:rPr>
                          <w:i/>
                          <w:sz w:val="22"/>
                        </w:rPr>
                        <w:t>elegance</w:t>
                      </w:r>
                      <w:r w:rsidRPr="001009FE">
                        <w:rPr>
                          <w:sz w:val="22"/>
                        </w:rPr>
                        <w:t xml:space="preserve"> (</w:t>
                      </w:r>
                      <w:r w:rsidRPr="001009FE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1009FE">
                        <w:rPr>
                          <w:i/>
                          <w:sz w:val="22"/>
                        </w:rPr>
                        <w:t>eleg</w:t>
                      </w:r>
                      <w:proofErr w:type="spellEnd"/>
                      <w:r w:rsidRPr="001009FE">
                        <w:rPr>
                          <w:sz w:val="22"/>
                        </w:rPr>
                        <w:t xml:space="preserve"> has a hard </w:t>
                      </w:r>
                      <w:r w:rsidRPr="001009FE">
                        <w:rPr>
                          <w:i/>
                          <w:sz w:val="22"/>
                        </w:rPr>
                        <w:t>g</w:t>
                      </w:r>
                      <w:r w:rsidR="001009FE" w:rsidRPr="001009FE">
                        <w:rPr>
                          <w:i/>
                          <w:sz w:val="22"/>
                        </w:rPr>
                        <w:t>)</w:t>
                      </w:r>
                      <w:r w:rsidR="001009FE" w:rsidRPr="001009FE">
                        <w:rPr>
                          <w:sz w:val="22"/>
                        </w:rPr>
                        <w:t>)</w:t>
                      </w:r>
                      <w:r w:rsidRPr="001009FE">
                        <w:rPr>
                          <w:sz w:val="22"/>
                        </w:rPr>
                        <w:t xml:space="preserve">. If the word is formed from a verb that ends in </w:t>
                      </w:r>
                      <w:r w:rsidRPr="001009FE">
                        <w:rPr>
                          <w:i/>
                          <w:sz w:val="22"/>
                        </w:rPr>
                        <w:t>-ere</w:t>
                      </w:r>
                      <w:r w:rsidRPr="001009FE">
                        <w:rPr>
                          <w:sz w:val="22"/>
                        </w:rPr>
                        <w:t xml:space="preserve"> or the main part of the word ends with a soft </w:t>
                      </w:r>
                      <w:r w:rsidRPr="001009FE">
                        <w:rPr>
                          <w:i/>
                          <w:sz w:val="22"/>
                        </w:rPr>
                        <w:t xml:space="preserve">c </w:t>
                      </w:r>
                      <w:r w:rsidRPr="001009FE">
                        <w:rPr>
                          <w:sz w:val="22"/>
                        </w:rPr>
                        <w:t xml:space="preserve">or </w:t>
                      </w:r>
                      <w:r w:rsidRPr="001009FE">
                        <w:rPr>
                          <w:i/>
                          <w:sz w:val="22"/>
                        </w:rPr>
                        <w:t>g</w:t>
                      </w:r>
                      <w:r w:rsidRPr="001009FE">
                        <w:rPr>
                          <w:sz w:val="22"/>
                        </w:rPr>
                        <w:t xml:space="preserve"> sound, the word will be spelled with </w:t>
                      </w:r>
                      <w:r w:rsidRPr="001009FE">
                        <w:rPr>
                          <w:i/>
                          <w:sz w:val="22"/>
                        </w:rPr>
                        <w:t>-</w:t>
                      </w:r>
                      <w:proofErr w:type="spellStart"/>
                      <w:r w:rsidRPr="001009FE">
                        <w:rPr>
                          <w:i/>
                          <w:sz w:val="22"/>
                        </w:rPr>
                        <w:t>ence</w:t>
                      </w:r>
                      <w:proofErr w:type="spellEnd"/>
                      <w:r w:rsidR="001009FE" w:rsidRPr="001009FE">
                        <w:rPr>
                          <w:sz w:val="22"/>
                        </w:rPr>
                        <w:t xml:space="preserve"> (Examples: </w:t>
                      </w:r>
                      <w:r w:rsidR="001009FE" w:rsidRPr="001009FE">
                        <w:rPr>
                          <w:i/>
                          <w:sz w:val="22"/>
                        </w:rPr>
                        <w:t>revere</w:t>
                      </w:r>
                      <w:r w:rsidR="001009FE" w:rsidRPr="001009FE">
                        <w:rPr>
                          <w:sz w:val="22"/>
                        </w:rPr>
                        <w:t xml:space="preserve"> become </w:t>
                      </w:r>
                      <w:r w:rsidR="001009FE" w:rsidRPr="001009FE">
                        <w:rPr>
                          <w:i/>
                          <w:sz w:val="22"/>
                        </w:rPr>
                        <w:t>reverence</w:t>
                      </w:r>
                      <w:r w:rsidR="001009FE" w:rsidRPr="001009FE">
                        <w:rPr>
                          <w:sz w:val="22"/>
                        </w:rPr>
                        <w:t xml:space="preserve"> and </w:t>
                      </w:r>
                      <w:r w:rsidR="001009FE" w:rsidRPr="001009FE">
                        <w:rPr>
                          <w:i/>
                          <w:sz w:val="22"/>
                        </w:rPr>
                        <w:t>adolescence</w:t>
                      </w:r>
                      <w:r w:rsidR="001009FE" w:rsidRPr="001009FE">
                        <w:rPr>
                          <w:sz w:val="22"/>
                        </w:rPr>
                        <w:t xml:space="preserve"> (</w:t>
                      </w:r>
                      <w:proofErr w:type="spellStart"/>
                      <w:r w:rsidR="001009FE" w:rsidRPr="001009FE">
                        <w:rPr>
                          <w:i/>
                          <w:sz w:val="22"/>
                        </w:rPr>
                        <w:t>adolesc</w:t>
                      </w:r>
                      <w:proofErr w:type="spellEnd"/>
                      <w:r w:rsidR="001009FE" w:rsidRPr="001009FE">
                        <w:rPr>
                          <w:i/>
                          <w:sz w:val="22"/>
                        </w:rPr>
                        <w:t>-</w:t>
                      </w:r>
                      <w:r w:rsidR="001009FE" w:rsidRPr="001009FE">
                        <w:rPr>
                          <w:sz w:val="22"/>
                        </w:rPr>
                        <w:t xml:space="preserve"> has a soft </w:t>
                      </w:r>
                      <w:r w:rsidR="001009FE" w:rsidRPr="001009FE">
                        <w:rPr>
                          <w:i/>
                          <w:sz w:val="22"/>
                        </w:rPr>
                        <w:t>c</w:t>
                      </w:r>
                      <w:r w:rsidR="001009FE" w:rsidRPr="001009FE">
                        <w:rPr>
                          <w:sz w:val="22"/>
                        </w:rPr>
                        <w:t>)</w:t>
                      </w:r>
                    </w:p>
                    <w:p w14:paraId="6E338A03" w14:textId="77777777" w:rsidR="001009FE" w:rsidRDefault="001009FE" w:rsidP="00835D8F">
                      <w:pPr>
                        <w:ind w:left="360"/>
                        <w:rPr>
                          <w:sz w:val="22"/>
                        </w:rPr>
                      </w:pPr>
                    </w:p>
                    <w:p w14:paraId="173F2C20" w14:textId="7431E09B" w:rsidR="00C23889" w:rsidRPr="001009FE" w:rsidRDefault="00C23889" w:rsidP="00835D8F">
                      <w:pPr>
                        <w:ind w:left="360"/>
                        <w:rPr>
                          <w:sz w:val="22"/>
                        </w:rPr>
                      </w:pPr>
                      <w:r w:rsidRPr="001009FE">
                        <w:rPr>
                          <w:sz w:val="22"/>
                        </w:rPr>
                        <w:t xml:space="preserve">Of course, there are exceptions to every rule. </w:t>
                      </w:r>
                      <w:r w:rsidRPr="001009FE">
                        <w:rPr>
                          <w:sz w:val="20"/>
                        </w:rPr>
                        <w:t xml:space="preserve">Keep your eye out for </w:t>
                      </w:r>
                      <w:r w:rsidRPr="001009FE">
                        <w:rPr>
                          <w:sz w:val="22"/>
                        </w:rPr>
                        <w:t xml:space="preserve">words that don’t follow </w:t>
                      </w:r>
                      <w:r w:rsidRPr="001009FE">
                        <w:rPr>
                          <w:sz w:val="20"/>
                        </w:rPr>
                        <w:t>th</w:t>
                      </w:r>
                      <w:r w:rsidR="001009FE" w:rsidRPr="001009FE">
                        <w:rPr>
                          <w:sz w:val="20"/>
                        </w:rPr>
                        <w:t>e</w:t>
                      </w:r>
                      <w:r w:rsidRPr="001009FE">
                        <w:rPr>
                          <w:sz w:val="20"/>
                        </w:rPr>
                        <w:t>s</w:t>
                      </w:r>
                      <w:r w:rsidR="001009FE" w:rsidRPr="001009FE">
                        <w:rPr>
                          <w:sz w:val="20"/>
                        </w:rPr>
                        <w:t>e</w:t>
                      </w:r>
                      <w:r w:rsidRPr="001009FE">
                        <w:rPr>
                          <w:sz w:val="20"/>
                        </w:rPr>
                        <w:t xml:space="preserve"> patterns</w:t>
                      </w:r>
                      <w:r w:rsidR="00987E0D">
                        <w:rPr>
                          <w:sz w:val="20"/>
                        </w:rPr>
                        <w:t xml:space="preserve"> (Hint: word #11 on your list doesn’t follow the pattern).</w:t>
                      </w:r>
                    </w:p>
                    <w:bookmarkEnd w:id="1"/>
                    <w:p w14:paraId="5D42E765" w14:textId="77777777" w:rsidR="00835D8F" w:rsidRPr="001009FE" w:rsidRDefault="00835D8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4752" w:rsidSect="00762402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3B"/>
    <w:multiLevelType w:val="hybridMultilevel"/>
    <w:tmpl w:val="2B9A01D0"/>
    <w:lvl w:ilvl="0" w:tplc="C35A0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2F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4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386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2C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890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60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CD9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D63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E32254"/>
    <w:multiLevelType w:val="hybridMultilevel"/>
    <w:tmpl w:val="D3B6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F9B"/>
    <w:multiLevelType w:val="hybridMultilevel"/>
    <w:tmpl w:val="585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A8B"/>
    <w:multiLevelType w:val="hybridMultilevel"/>
    <w:tmpl w:val="F21E2C68"/>
    <w:lvl w:ilvl="0" w:tplc="196808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EE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06E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05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25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0B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A88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A3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04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DA91D03"/>
    <w:multiLevelType w:val="hybridMultilevel"/>
    <w:tmpl w:val="6F3476CA"/>
    <w:lvl w:ilvl="0" w:tplc="978A1F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E2B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27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188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20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66B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CD4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ED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E8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C"/>
    <w:rsid w:val="000138CD"/>
    <w:rsid w:val="00020B49"/>
    <w:rsid w:val="00087269"/>
    <w:rsid w:val="000A77C4"/>
    <w:rsid w:val="000E73C1"/>
    <w:rsid w:val="001009FE"/>
    <w:rsid w:val="00183698"/>
    <w:rsid w:val="00245E3C"/>
    <w:rsid w:val="00274752"/>
    <w:rsid w:val="00362487"/>
    <w:rsid w:val="003843FB"/>
    <w:rsid w:val="003E4510"/>
    <w:rsid w:val="005803D0"/>
    <w:rsid w:val="005B1359"/>
    <w:rsid w:val="005C7E06"/>
    <w:rsid w:val="005F3841"/>
    <w:rsid w:val="00636E68"/>
    <w:rsid w:val="00654EDF"/>
    <w:rsid w:val="00661433"/>
    <w:rsid w:val="00762402"/>
    <w:rsid w:val="007D1490"/>
    <w:rsid w:val="00834C43"/>
    <w:rsid w:val="00835D8F"/>
    <w:rsid w:val="008A0F33"/>
    <w:rsid w:val="008B082C"/>
    <w:rsid w:val="008C23E8"/>
    <w:rsid w:val="008D40EB"/>
    <w:rsid w:val="00987E0D"/>
    <w:rsid w:val="009E15DC"/>
    <w:rsid w:val="00A54B57"/>
    <w:rsid w:val="00A57B48"/>
    <w:rsid w:val="00B33DE5"/>
    <w:rsid w:val="00B9534C"/>
    <w:rsid w:val="00BC2F1A"/>
    <w:rsid w:val="00C23889"/>
    <w:rsid w:val="00C53739"/>
    <w:rsid w:val="00CF230C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F314"/>
  <w15:docId w15:val="{69CB53C2-7232-402C-98AD-469BD2F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624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B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Brown, Jasmine</dc:creator>
  <cp:keywords/>
  <cp:lastModifiedBy>Brown, Jasmine</cp:lastModifiedBy>
  <cp:revision>4</cp:revision>
  <cp:lastPrinted>2018-12-07T22:47:00Z</cp:lastPrinted>
  <dcterms:created xsi:type="dcterms:W3CDTF">2018-12-07T22:45:00Z</dcterms:created>
  <dcterms:modified xsi:type="dcterms:W3CDTF">2018-12-07T22:47:00Z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