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6286"/>
      </w:tblGrid>
      <w:tr w:rsidR="00274752" w14:paraId="48684740" w14:textId="77777777" w:rsidTr="00762402">
        <w:trPr>
          <w:trHeight w:val="288"/>
          <w:tblHeader/>
        </w:trPr>
        <w:tc>
          <w:tcPr>
            <w:tcW w:w="3794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14:paraId="471C67EC" w14:textId="2604A32F" w:rsidR="00274752" w:rsidRPr="005F3841" w:rsidRDefault="00B9534C" w:rsidP="005F3841">
            <w:pPr>
              <w:pStyle w:val="Heading1"/>
              <w:outlineLvl w:val="0"/>
            </w:pPr>
            <w:r>
              <w:t xml:space="preserve">Name                                                 </w:t>
            </w:r>
          </w:p>
        </w:tc>
        <w:tc>
          <w:tcPr>
            <w:tcW w:w="6286" w:type="dxa"/>
            <w:tcBorders>
              <w:top w:val="nil"/>
              <w:bottom w:val="double" w:sz="4" w:space="0" w:color="7F7F7F" w:themeColor="text1" w:themeTint="80"/>
            </w:tcBorders>
            <w:vAlign w:val="bottom"/>
          </w:tcPr>
          <w:p w14:paraId="27CB96E3" w14:textId="58259131" w:rsidR="00274752" w:rsidRDefault="00B9534C" w:rsidP="00CF230C">
            <w:pPr>
              <w:pStyle w:val="Heading1"/>
              <w:ind w:left="870" w:firstLine="360"/>
              <w:outlineLvl w:val="0"/>
            </w:pPr>
            <w:r>
              <w:t>Date                                      Class</w:t>
            </w:r>
          </w:p>
        </w:tc>
      </w:tr>
      <w:tr w:rsidR="00274752" w14:paraId="74DEA5B0" w14:textId="77777777" w:rsidTr="00762402">
        <w:trPr>
          <w:trHeight w:val="504"/>
        </w:trPr>
        <w:tc>
          <w:tcPr>
            <w:tcW w:w="10080" w:type="dxa"/>
            <w:gridSpan w:val="2"/>
            <w:vAlign w:val="bottom"/>
          </w:tcPr>
          <w:p w14:paraId="0F2F3F42" w14:textId="77777777" w:rsidR="00654EDF" w:rsidRDefault="00654EDF" w:rsidP="00762402">
            <w:pPr>
              <w:jc w:val="center"/>
              <w:rPr>
                <w:rFonts w:ascii="5th Grade Cursive" w:hAnsi="5th Grade Cursive"/>
                <w:b/>
                <w:sz w:val="28"/>
              </w:rPr>
            </w:pPr>
          </w:p>
          <w:p w14:paraId="65D9F025" w14:textId="051D618E" w:rsidR="00762402" w:rsidRPr="00835D8F" w:rsidRDefault="00762402" w:rsidP="00654EDF">
            <w:pPr>
              <w:jc w:val="center"/>
              <w:rPr>
                <w:rFonts w:ascii="5th Grade Cursive" w:hAnsi="5th Grade Cursive" w:cs="Arial"/>
                <w:b/>
              </w:rPr>
            </w:pPr>
            <w:r w:rsidRPr="00835D8F">
              <w:rPr>
                <w:rFonts w:ascii="5th Grade Cursive" w:hAnsi="5th Grade Cursive"/>
                <w:b/>
                <w:sz w:val="28"/>
              </w:rPr>
              <w:t>List #</w:t>
            </w:r>
            <w:r w:rsidR="008C23E8">
              <w:rPr>
                <w:rFonts w:ascii="5th Grade Cursive" w:hAnsi="5th Grade Cursive"/>
                <w:b/>
                <w:sz w:val="28"/>
              </w:rPr>
              <w:t>2</w:t>
            </w:r>
            <w:r w:rsidRPr="00835D8F">
              <w:rPr>
                <w:rFonts w:ascii="5th Grade Cursive" w:hAnsi="5th Grade Cursive"/>
                <w:b/>
                <w:sz w:val="28"/>
              </w:rPr>
              <w:t xml:space="preserve">: </w:t>
            </w:r>
            <w:r w:rsidR="008C23E8">
              <w:rPr>
                <w:rFonts w:ascii="5th Grade Cursive" w:hAnsi="5th Grade Cursive"/>
                <w:b/>
                <w:sz w:val="28"/>
              </w:rPr>
              <w:t xml:space="preserve">Multiple Ways to Spell </w:t>
            </w:r>
            <w:r w:rsidR="008C23E8" w:rsidRPr="008C23E8">
              <w:rPr>
                <w:rFonts w:ascii="Algerian" w:hAnsi="Algerian"/>
                <w:b/>
                <w:sz w:val="40"/>
              </w:rPr>
              <w:t>|</w:t>
            </w:r>
            <w:proofErr w:type="spellStart"/>
            <w:r w:rsidR="008C23E8">
              <w:rPr>
                <w:rFonts w:ascii="5th Grade Cursive" w:hAnsi="5th Grade Cursive"/>
                <w:b/>
                <w:sz w:val="28"/>
              </w:rPr>
              <w:t>sh</w:t>
            </w:r>
            <w:proofErr w:type="spellEnd"/>
            <w:r w:rsidR="008C23E8" w:rsidRPr="008C23E8">
              <w:rPr>
                <w:rFonts w:ascii="Algerian" w:hAnsi="Algerian"/>
                <w:b/>
                <w:sz w:val="40"/>
              </w:rPr>
              <w:t>|</w:t>
            </w:r>
          </w:p>
        </w:tc>
      </w:tr>
    </w:tbl>
    <w:p w14:paraId="76A0E085" w14:textId="77777777" w:rsidR="00762402" w:rsidRDefault="00762402" w:rsidP="00762402">
      <w:pPr>
        <w:pStyle w:val="ListParagraph"/>
        <w:numPr>
          <w:ilvl w:val="0"/>
          <w:numId w:val="2"/>
        </w:numPr>
        <w:sectPr w:rsidR="00762402" w:rsidSect="000E73C1">
          <w:pgSz w:w="12240" w:h="15840"/>
          <w:pgMar w:top="864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274752" w14:paraId="0BC2808A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C874082" w14:textId="0E86A6BD" w:rsidR="00762402" w:rsidRPr="00762402" w:rsidRDefault="008C23E8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glacier</w:t>
            </w:r>
          </w:p>
        </w:tc>
      </w:tr>
      <w:tr w:rsidR="00274752" w14:paraId="3EFACE2E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3FC9E249" w14:textId="3BBEA1E5" w:rsidR="00274752" w:rsidRPr="00762402" w:rsidRDefault="008C23E8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motion</w:t>
            </w:r>
          </w:p>
        </w:tc>
      </w:tr>
      <w:tr w:rsidR="00274752" w14:paraId="2EA35579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36C49560" w14:textId="3DF70548" w:rsidR="00762402" w:rsidRPr="00762402" w:rsidRDefault="008C23E8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pressure</w:t>
            </w:r>
          </w:p>
        </w:tc>
      </w:tr>
      <w:tr w:rsidR="00274752" w14:paraId="2C90BC96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4B12D561" w14:textId="32C7ED07" w:rsidR="00274752" w:rsidRPr="00762402" w:rsidRDefault="008C23E8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direction</w:t>
            </w:r>
          </w:p>
        </w:tc>
      </w:tr>
      <w:tr w:rsidR="00274752" w14:paraId="4FABE78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479F91DF" w14:textId="4C327948" w:rsidR="00274752" w:rsidRPr="00762402" w:rsidRDefault="008C23E8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caution</w:t>
            </w:r>
          </w:p>
        </w:tc>
      </w:tr>
      <w:tr w:rsidR="00274752" w14:paraId="17144E21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0DD5BB8" w14:textId="521F69C0" w:rsidR="00274752" w:rsidRPr="00762402" w:rsidRDefault="008C23E8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partial</w:t>
            </w:r>
          </w:p>
        </w:tc>
      </w:tr>
      <w:tr w:rsidR="00274752" w14:paraId="5F8F5EC0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010608E1" w14:textId="281091C8" w:rsidR="00274752" w:rsidRPr="00762402" w:rsidRDefault="008C23E8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ancient</w:t>
            </w:r>
          </w:p>
        </w:tc>
      </w:tr>
      <w:tr w:rsidR="00274752" w14:paraId="2D313CAF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A32E2BD" w14:textId="2195558B" w:rsidR="00274752" w:rsidRPr="00762402" w:rsidRDefault="00BC2F1A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mustache</w:t>
            </w:r>
          </w:p>
        </w:tc>
      </w:tr>
      <w:tr w:rsidR="00274752" w14:paraId="5E0937B2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54F1DF1D" w14:textId="605A1BF0" w:rsidR="00274752" w:rsidRPr="00762402" w:rsidRDefault="008C23E8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station</w:t>
            </w:r>
          </w:p>
        </w:tc>
      </w:tr>
      <w:tr w:rsidR="00274752" w14:paraId="049E27DD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2AA918A" w14:textId="56D6C9AF" w:rsidR="00274752" w:rsidRPr="00762402" w:rsidRDefault="00BC2F1A" w:rsidP="00834C43">
            <w:pPr>
              <w:pStyle w:val="ListParagraph"/>
              <w:numPr>
                <w:ilvl w:val="0"/>
                <w:numId w:val="2"/>
              </w:numPr>
              <w:tabs>
                <w:tab w:val="left" w:pos="79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ocean</w:t>
            </w:r>
          </w:p>
        </w:tc>
      </w:tr>
      <w:tr w:rsidR="00274752" w14:paraId="43CC968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426BFCC3" w14:textId="10AAEFDA" w:rsidR="00274752" w:rsidRPr="00762402" w:rsidRDefault="008C23E8" w:rsidP="00762402">
            <w:pPr>
              <w:pStyle w:val="ListParagraph"/>
              <w:numPr>
                <w:ilvl w:val="0"/>
                <w:numId w:val="2"/>
              </w:numPr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 xml:space="preserve"> official</w:t>
            </w:r>
          </w:p>
        </w:tc>
      </w:tr>
      <w:tr w:rsidR="00274752" w14:paraId="787A8368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AB6F8FB" w14:textId="078EC8B3" w:rsidR="00274752" w:rsidRPr="00762402" w:rsidRDefault="008C23E8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edition</w:t>
            </w:r>
          </w:p>
        </w:tc>
      </w:tr>
      <w:tr w:rsidR="00274752" w14:paraId="787E299B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0F101EE6" w14:textId="28CA5173" w:rsidR="00274752" w:rsidRPr="00762402" w:rsidRDefault="008C23E8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musician</w:t>
            </w:r>
          </w:p>
        </w:tc>
      </w:tr>
      <w:tr w:rsidR="00274752" w14:paraId="2A928072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1B0F0729" w14:textId="3F139C58" w:rsidR="00274752" w:rsidRPr="00762402" w:rsidRDefault="008C23E8" w:rsidP="00835D8F">
            <w:pPr>
              <w:pStyle w:val="ListParagraph"/>
              <w:numPr>
                <w:ilvl w:val="0"/>
                <w:numId w:val="2"/>
              </w:numPr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 xml:space="preserve"> mention</w:t>
            </w:r>
          </w:p>
        </w:tc>
      </w:tr>
      <w:tr w:rsidR="00274752" w14:paraId="77BB330A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51565301" w14:textId="017CF29A" w:rsidR="00274752" w:rsidRPr="00762402" w:rsidRDefault="008C23E8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mission</w:t>
            </w:r>
          </w:p>
        </w:tc>
      </w:tr>
      <w:tr w:rsidR="00274752" w14:paraId="56F9136D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63A1F321" w14:textId="5B0E5856" w:rsidR="00274752" w:rsidRPr="00762402" w:rsidRDefault="008C23E8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portion</w:t>
            </w:r>
          </w:p>
        </w:tc>
      </w:tr>
      <w:tr w:rsidR="00274752" w14:paraId="24AA2874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C6B1FA8" w14:textId="134084A2" w:rsidR="00274752" w:rsidRPr="00762402" w:rsidRDefault="008C23E8" w:rsidP="00835D8F">
            <w:pPr>
              <w:pStyle w:val="ListParagraph"/>
              <w:numPr>
                <w:ilvl w:val="0"/>
                <w:numId w:val="2"/>
              </w:numPr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 xml:space="preserve"> session</w:t>
            </w:r>
          </w:p>
        </w:tc>
      </w:tr>
      <w:tr w:rsidR="00274752" w14:paraId="31C6B4BB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EDEBB5D" w14:textId="29773A5C" w:rsidR="00274752" w:rsidRPr="00762402" w:rsidRDefault="008C23E8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selfish</w:t>
            </w:r>
          </w:p>
        </w:tc>
      </w:tr>
      <w:tr w:rsidR="00274752" w14:paraId="1A3C2030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F102A86" w14:textId="7726A787" w:rsidR="00274752" w:rsidRPr="00762402" w:rsidRDefault="008C23E8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establish</w:t>
            </w:r>
          </w:p>
        </w:tc>
      </w:tr>
      <w:tr w:rsidR="00274752" w14:paraId="432DAA2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0FAB8C2F" w14:textId="130DA1F7" w:rsidR="00274752" w:rsidRPr="00762402" w:rsidRDefault="008C23E8" w:rsidP="00835D8F">
            <w:pPr>
              <w:pStyle w:val="ListParagraph"/>
              <w:numPr>
                <w:ilvl w:val="0"/>
                <w:numId w:val="2"/>
              </w:numPr>
              <w:tabs>
                <w:tab w:val="left" w:pos="885"/>
              </w:tabs>
              <w:ind w:left="705"/>
              <w:rPr>
                <w:rFonts w:ascii="5th Grade Cursive" w:hAnsi="5th Grade Cursive"/>
              </w:rPr>
            </w:pPr>
            <w:r>
              <w:rPr>
                <w:rFonts w:ascii="5th Grade Cursive" w:hAnsi="5th Grade Cursive"/>
              </w:rPr>
              <w:t>cushion</w:t>
            </w:r>
          </w:p>
        </w:tc>
      </w:tr>
    </w:tbl>
    <w:p w14:paraId="5F554184" w14:textId="6AE55FD6" w:rsidR="00762402" w:rsidRDefault="00762402" w:rsidP="00A57B48">
      <w:pPr>
        <w:sectPr w:rsidR="00762402" w:rsidSect="00762402">
          <w:type w:val="continuous"/>
          <w:pgSz w:w="12240" w:h="15840"/>
          <w:pgMar w:top="864" w:right="1080" w:bottom="720" w:left="1080" w:header="720" w:footer="720" w:gutter="0"/>
          <w:cols w:num="2"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274752" w:rsidRPr="00835D8F" w14:paraId="692607D6" w14:textId="77777777" w:rsidTr="00835D8F">
        <w:trPr>
          <w:trHeight w:val="81"/>
        </w:trPr>
        <w:tc>
          <w:tcPr>
            <w:tcW w:w="10080" w:type="dxa"/>
            <w:vAlign w:val="bottom"/>
          </w:tcPr>
          <w:p w14:paraId="20F0A642" w14:textId="057BF32B" w:rsidR="00B33DE5" w:rsidRPr="00835D8F" w:rsidRDefault="00B33DE5" w:rsidP="00835D8F">
            <w:pPr>
              <w:rPr>
                <w:b/>
              </w:rPr>
            </w:pPr>
          </w:p>
          <w:p w14:paraId="49E4C9FF" w14:textId="30AE4D7E" w:rsidR="00274752" w:rsidRPr="00835D8F" w:rsidRDefault="00835D8F" w:rsidP="00A57B48">
            <w:pPr>
              <w:rPr>
                <w:b/>
              </w:rPr>
            </w:pPr>
            <w:r w:rsidRPr="00835D8F">
              <w:rPr>
                <w:b/>
              </w:rPr>
              <w:t>Challenge Words:</w:t>
            </w:r>
          </w:p>
        </w:tc>
      </w:tr>
    </w:tbl>
    <w:p w14:paraId="2D3FF07C" w14:textId="77777777" w:rsidR="00835D8F" w:rsidRPr="00835D8F" w:rsidRDefault="00835D8F" w:rsidP="00A57B48">
      <w:pPr>
        <w:rPr>
          <w:b/>
        </w:rPr>
        <w:sectPr w:rsidR="00835D8F" w:rsidRPr="00835D8F" w:rsidSect="00762402">
          <w:type w:val="continuous"/>
          <w:pgSz w:w="12240" w:h="15840"/>
          <w:pgMar w:top="864" w:right="1080" w:bottom="720" w:left="108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  <w:insideH w:val="single" w:sz="4" w:space="0" w:color="7F7F7F" w:themeColor="text1" w:themeTint="80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0"/>
      </w:tblGrid>
      <w:tr w:rsidR="00274752" w:rsidRPr="00835D8F" w14:paraId="048D3391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73079287" w14:textId="1F89A624" w:rsidR="00274752" w:rsidRPr="007D1490" w:rsidRDefault="008C23E8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expedition</w:t>
            </w:r>
          </w:p>
        </w:tc>
      </w:tr>
      <w:tr w:rsidR="00274752" w:rsidRPr="00835D8F" w14:paraId="70F9B00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37FFF228" w14:textId="6124B65F" w:rsidR="00274752" w:rsidRPr="007D1490" w:rsidRDefault="008C23E8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diminish</w:t>
            </w:r>
          </w:p>
        </w:tc>
      </w:tr>
      <w:tr w:rsidR="00835D8F" w:rsidRPr="00835D8F" w14:paraId="4E70ED78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505B0238" w14:textId="25999905" w:rsidR="00835D8F" w:rsidRPr="007D1490" w:rsidRDefault="008C23E8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recession</w:t>
            </w:r>
          </w:p>
        </w:tc>
      </w:tr>
      <w:tr w:rsidR="00274752" w:rsidRPr="00835D8F" w14:paraId="44EBF55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35E247DF" w14:textId="31C6BDFD" w:rsidR="00835D8F" w:rsidRPr="007D1490" w:rsidRDefault="008C23E8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beneficial</w:t>
            </w:r>
          </w:p>
        </w:tc>
      </w:tr>
      <w:tr w:rsidR="00835D8F" w:rsidRPr="00835D8F" w14:paraId="42551ED3" w14:textId="77777777" w:rsidTr="00762402">
        <w:trPr>
          <w:trHeight w:val="504"/>
        </w:trPr>
        <w:tc>
          <w:tcPr>
            <w:tcW w:w="10080" w:type="dxa"/>
            <w:vAlign w:val="bottom"/>
          </w:tcPr>
          <w:p w14:paraId="2006DCE6" w14:textId="55B5A3B7" w:rsidR="00835D8F" w:rsidRPr="007D1490" w:rsidRDefault="008C23E8" w:rsidP="00A57B48">
            <w:pPr>
              <w:rPr>
                <w:rFonts w:ascii="5th Grade Cursive" w:hAnsi="5th Grade Cursive"/>
                <w:b/>
              </w:rPr>
            </w:pPr>
            <w:r>
              <w:rPr>
                <w:rFonts w:ascii="5th Grade Cursive" w:hAnsi="5th Grade Cursive"/>
                <w:b/>
              </w:rPr>
              <w:t>technician</w:t>
            </w:r>
          </w:p>
        </w:tc>
      </w:tr>
    </w:tbl>
    <w:p w14:paraId="66DEEF59" w14:textId="77777777" w:rsidR="00835D8F" w:rsidRDefault="00835D8F" w:rsidP="00087269">
      <w:pPr>
        <w:sectPr w:rsidR="00835D8F" w:rsidSect="00835D8F">
          <w:type w:val="continuous"/>
          <w:pgSz w:w="12240" w:h="15840"/>
          <w:pgMar w:top="864" w:right="1080" w:bottom="720" w:left="1080" w:header="720" w:footer="720" w:gutter="0"/>
          <w:cols w:num="2" w:space="720"/>
          <w:docGrid w:linePitch="360"/>
        </w:sectPr>
      </w:pPr>
    </w:p>
    <w:p w14:paraId="2B2F5DA6" w14:textId="08F98138" w:rsidR="00274752" w:rsidRDefault="00835D8F" w:rsidP="0008726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4D9706" wp14:editId="40153EB8">
                <wp:simplePos x="0" y="0"/>
                <wp:positionH relativeFrom="margin">
                  <wp:align>right</wp:align>
                </wp:positionH>
                <wp:positionV relativeFrom="paragraph">
                  <wp:posOffset>199390</wp:posOffset>
                </wp:positionV>
                <wp:extent cx="6381750" cy="2305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30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57E697" w14:textId="77777777" w:rsidR="00835D8F" w:rsidRDefault="00835D8F" w:rsidP="00835D8F">
                            <w:pPr>
                              <w:ind w:left="360"/>
                            </w:pPr>
                            <w:r w:rsidRPr="00835D8F">
                              <w:rPr>
                                <w:rFonts w:ascii="5th Grade Cursive" w:hAnsi="5th Grade Cursive"/>
                                <w:b/>
                              </w:rPr>
                              <w:t>About this week’s list:</w:t>
                            </w:r>
                            <w:r>
                              <w:t xml:space="preserve"> </w:t>
                            </w:r>
                          </w:p>
                          <w:p w14:paraId="55888A45" w14:textId="1D137817" w:rsidR="00835D8F" w:rsidRPr="00362487" w:rsidRDefault="008C23E8" w:rsidP="00835D8F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  <w:r w:rsidRPr="00362487">
                              <w:rPr>
                                <w:sz w:val="28"/>
                              </w:rPr>
                              <w:t>The consonant blend |</w:t>
                            </w:r>
                            <w:proofErr w:type="spellStart"/>
                            <w:r w:rsidRPr="00362487">
                              <w:rPr>
                                <w:sz w:val="28"/>
                              </w:rPr>
                              <w:t>sh</w:t>
                            </w:r>
                            <w:proofErr w:type="spellEnd"/>
                            <w:r w:rsidR="00BC2F1A" w:rsidRPr="00362487">
                              <w:rPr>
                                <w:sz w:val="28"/>
                              </w:rPr>
                              <w:t>|</w:t>
                            </w:r>
                            <w:r w:rsidR="00362487" w:rsidRPr="00362487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Pr="00362487">
                              <w:rPr>
                                <w:sz w:val="28"/>
                              </w:rPr>
                              <w:t xml:space="preserve">is </w:t>
                            </w:r>
                            <w:r w:rsidR="00BC2F1A" w:rsidRPr="00362487">
                              <w:rPr>
                                <w:sz w:val="28"/>
                              </w:rPr>
                              <w:t xml:space="preserve">one of the earliest “blended” sounds early readers learn to decode. </w:t>
                            </w:r>
                            <w:r w:rsidR="008B082C" w:rsidRPr="00362487">
                              <w:rPr>
                                <w:sz w:val="28"/>
                              </w:rPr>
                              <w:t xml:space="preserve">As </w:t>
                            </w:r>
                            <w:r w:rsidR="00362487" w:rsidRPr="00362487">
                              <w:rPr>
                                <w:sz w:val="28"/>
                              </w:rPr>
                              <w:t>you</w:t>
                            </w:r>
                            <w:r w:rsidR="008B082C" w:rsidRPr="00362487">
                              <w:rPr>
                                <w:sz w:val="28"/>
                              </w:rPr>
                              <w:t xml:space="preserve"> are introduced to more complex words, </w:t>
                            </w:r>
                            <w:r w:rsidR="00362487" w:rsidRPr="00362487">
                              <w:rPr>
                                <w:sz w:val="28"/>
                              </w:rPr>
                              <w:t>you will</w:t>
                            </w:r>
                            <w:r w:rsidR="008B082C" w:rsidRPr="00362487">
                              <w:rPr>
                                <w:sz w:val="28"/>
                              </w:rPr>
                              <w:t xml:space="preserve"> find that the </w:t>
                            </w:r>
                            <w:proofErr w:type="spellStart"/>
                            <w:r w:rsidR="008B082C" w:rsidRPr="00362487">
                              <w:rPr>
                                <w:i/>
                                <w:sz w:val="28"/>
                              </w:rPr>
                              <w:t>shhhh</w:t>
                            </w:r>
                            <w:proofErr w:type="spellEnd"/>
                            <w:r w:rsidR="008B082C" w:rsidRPr="00362487">
                              <w:rPr>
                                <w:sz w:val="28"/>
                              </w:rPr>
                              <w:t xml:space="preserve"> sound isn’t always spelled s-h. </w:t>
                            </w:r>
                            <w:r w:rsidR="00245E3C" w:rsidRPr="00362487">
                              <w:rPr>
                                <w:sz w:val="28"/>
                              </w:rPr>
                              <w:t xml:space="preserve">It </w:t>
                            </w:r>
                            <w:r w:rsidR="003E4510" w:rsidRPr="00362487">
                              <w:rPr>
                                <w:sz w:val="28"/>
                              </w:rPr>
                              <w:t xml:space="preserve">also </w:t>
                            </w:r>
                            <w:r w:rsidR="00245E3C" w:rsidRPr="00362487">
                              <w:rPr>
                                <w:sz w:val="28"/>
                              </w:rPr>
                              <w:t xml:space="preserve">may be spelled </w:t>
                            </w:r>
                            <w:proofErr w:type="spellStart"/>
                            <w:r w:rsidR="00245E3C" w:rsidRPr="00362487">
                              <w:rPr>
                                <w:i/>
                                <w:sz w:val="28"/>
                              </w:rPr>
                              <w:t>ss</w:t>
                            </w:r>
                            <w:proofErr w:type="spellEnd"/>
                            <w:r w:rsidR="00245E3C" w:rsidRPr="00362487">
                              <w:rPr>
                                <w:sz w:val="28"/>
                              </w:rPr>
                              <w:t xml:space="preserve"> as in mission, </w:t>
                            </w:r>
                            <w:r w:rsidR="00245E3C" w:rsidRPr="00362487">
                              <w:rPr>
                                <w:i/>
                                <w:sz w:val="28"/>
                              </w:rPr>
                              <w:t xml:space="preserve">ci </w:t>
                            </w:r>
                            <w:r w:rsidR="00245E3C" w:rsidRPr="00362487">
                              <w:rPr>
                                <w:sz w:val="28"/>
                              </w:rPr>
                              <w:t xml:space="preserve">as in official, </w:t>
                            </w:r>
                            <w:r w:rsidR="00362487" w:rsidRPr="00362487">
                              <w:rPr>
                                <w:sz w:val="28"/>
                              </w:rPr>
                              <w:t>and</w:t>
                            </w:r>
                            <w:r w:rsidR="00362487" w:rsidRPr="00362487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="00245E3C" w:rsidRPr="00362487">
                              <w:rPr>
                                <w:i/>
                                <w:sz w:val="28"/>
                              </w:rPr>
                              <w:t>ti</w:t>
                            </w:r>
                            <w:proofErr w:type="spellEnd"/>
                            <w:r w:rsidR="00245E3C" w:rsidRPr="00362487">
                              <w:rPr>
                                <w:sz w:val="28"/>
                              </w:rPr>
                              <w:t xml:space="preserve"> as in motion</w:t>
                            </w:r>
                            <w:r w:rsidR="00362487" w:rsidRPr="00362487">
                              <w:rPr>
                                <w:sz w:val="28"/>
                              </w:rPr>
                              <w:t xml:space="preserve">. In even more rare instances, it can be spelled with a </w:t>
                            </w:r>
                            <w:r w:rsidR="00362487" w:rsidRPr="00362487">
                              <w:rPr>
                                <w:i/>
                                <w:sz w:val="28"/>
                              </w:rPr>
                              <w:t>c</w:t>
                            </w:r>
                            <w:r w:rsidR="00362487" w:rsidRPr="00362487">
                              <w:rPr>
                                <w:sz w:val="28"/>
                              </w:rPr>
                              <w:t xml:space="preserve"> such as in ocean or mustache. The better we </w:t>
                            </w:r>
                            <w:proofErr w:type="gramStart"/>
                            <w:r w:rsidR="00362487" w:rsidRPr="00362487">
                              <w:rPr>
                                <w:sz w:val="28"/>
                              </w:rPr>
                              <w:t xml:space="preserve">are </w:t>
                            </w:r>
                            <w:bookmarkStart w:id="0" w:name="_GoBack"/>
                            <w:bookmarkEnd w:id="0"/>
                            <w:r w:rsidR="00362487" w:rsidRPr="00362487">
                              <w:rPr>
                                <w:sz w:val="28"/>
                              </w:rPr>
                              <w:t>able to</w:t>
                            </w:r>
                            <w:proofErr w:type="gramEnd"/>
                            <w:r w:rsidR="00362487" w:rsidRPr="00362487">
                              <w:rPr>
                                <w:sz w:val="28"/>
                              </w:rPr>
                              <w:t xml:space="preserve"> recognize nontraditional spelling patterns, the better spellers we will be.</w:t>
                            </w:r>
                          </w:p>
                          <w:p w14:paraId="5D42E765" w14:textId="77777777" w:rsidR="00835D8F" w:rsidRDefault="00835D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D97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51.3pt;margin-top:15.7pt;width:502.5pt;height:181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" fillcolor="white [3201]" strokeweight=".5pt">
                <v:textbox>
                  <w:txbxContent>
                    <w:p w14:paraId="2E57E697" w14:textId="77777777" w:rsidR="00835D8F" w:rsidRDefault="00835D8F" w:rsidP="00835D8F">
                      <w:pPr>
                        <w:ind w:left="360"/>
                      </w:pPr>
                      <w:r w:rsidRPr="00835D8F">
                        <w:rPr>
                          <w:rFonts w:ascii="5th Grade Cursive" w:hAnsi="5th Grade Cursive"/>
                          <w:b/>
                        </w:rPr>
                        <w:t>About this week’s list:</w:t>
                      </w:r>
                      <w:r>
                        <w:t xml:space="preserve"> </w:t>
                      </w:r>
                    </w:p>
                    <w:p w14:paraId="55888A45" w14:textId="1D137817" w:rsidR="00835D8F" w:rsidRPr="00362487" w:rsidRDefault="008C23E8" w:rsidP="00835D8F">
                      <w:pPr>
                        <w:ind w:left="360"/>
                        <w:rPr>
                          <w:sz w:val="28"/>
                        </w:rPr>
                      </w:pPr>
                      <w:r w:rsidRPr="00362487">
                        <w:rPr>
                          <w:sz w:val="28"/>
                        </w:rPr>
                        <w:t>The consonant blend |</w:t>
                      </w:r>
                      <w:proofErr w:type="spellStart"/>
                      <w:r w:rsidRPr="00362487">
                        <w:rPr>
                          <w:sz w:val="28"/>
                        </w:rPr>
                        <w:t>sh</w:t>
                      </w:r>
                      <w:proofErr w:type="spellEnd"/>
                      <w:r w:rsidR="00BC2F1A" w:rsidRPr="00362487">
                        <w:rPr>
                          <w:sz w:val="28"/>
                        </w:rPr>
                        <w:t>|</w:t>
                      </w:r>
                      <w:r w:rsidR="00362487" w:rsidRPr="00362487">
                        <w:rPr>
                          <w:b/>
                          <w:sz w:val="28"/>
                        </w:rPr>
                        <w:t xml:space="preserve"> </w:t>
                      </w:r>
                      <w:r w:rsidRPr="00362487">
                        <w:rPr>
                          <w:sz w:val="28"/>
                        </w:rPr>
                        <w:t xml:space="preserve">is </w:t>
                      </w:r>
                      <w:r w:rsidR="00BC2F1A" w:rsidRPr="00362487">
                        <w:rPr>
                          <w:sz w:val="28"/>
                        </w:rPr>
                        <w:t xml:space="preserve">one of the earliest “blended” sounds early readers learn to decode. </w:t>
                      </w:r>
                      <w:r w:rsidR="008B082C" w:rsidRPr="00362487">
                        <w:rPr>
                          <w:sz w:val="28"/>
                        </w:rPr>
                        <w:t xml:space="preserve">As </w:t>
                      </w:r>
                      <w:r w:rsidR="00362487" w:rsidRPr="00362487">
                        <w:rPr>
                          <w:sz w:val="28"/>
                        </w:rPr>
                        <w:t>you</w:t>
                      </w:r>
                      <w:r w:rsidR="008B082C" w:rsidRPr="00362487">
                        <w:rPr>
                          <w:sz w:val="28"/>
                        </w:rPr>
                        <w:t xml:space="preserve"> are introduced to more complex words, </w:t>
                      </w:r>
                      <w:r w:rsidR="00362487" w:rsidRPr="00362487">
                        <w:rPr>
                          <w:sz w:val="28"/>
                        </w:rPr>
                        <w:t>you will</w:t>
                      </w:r>
                      <w:r w:rsidR="008B082C" w:rsidRPr="00362487">
                        <w:rPr>
                          <w:sz w:val="28"/>
                        </w:rPr>
                        <w:t xml:space="preserve"> find that the </w:t>
                      </w:r>
                      <w:proofErr w:type="spellStart"/>
                      <w:r w:rsidR="008B082C" w:rsidRPr="00362487">
                        <w:rPr>
                          <w:i/>
                          <w:sz w:val="28"/>
                        </w:rPr>
                        <w:t>shhhh</w:t>
                      </w:r>
                      <w:proofErr w:type="spellEnd"/>
                      <w:r w:rsidR="008B082C" w:rsidRPr="00362487">
                        <w:rPr>
                          <w:sz w:val="28"/>
                        </w:rPr>
                        <w:t xml:space="preserve"> sound isn’t always spelled s-h. </w:t>
                      </w:r>
                      <w:r w:rsidR="00245E3C" w:rsidRPr="00362487">
                        <w:rPr>
                          <w:sz w:val="28"/>
                        </w:rPr>
                        <w:t xml:space="preserve">It </w:t>
                      </w:r>
                      <w:r w:rsidR="003E4510" w:rsidRPr="00362487">
                        <w:rPr>
                          <w:sz w:val="28"/>
                        </w:rPr>
                        <w:t xml:space="preserve">also </w:t>
                      </w:r>
                      <w:r w:rsidR="00245E3C" w:rsidRPr="00362487">
                        <w:rPr>
                          <w:sz w:val="28"/>
                        </w:rPr>
                        <w:t xml:space="preserve">may be spelled </w:t>
                      </w:r>
                      <w:proofErr w:type="spellStart"/>
                      <w:r w:rsidR="00245E3C" w:rsidRPr="00362487">
                        <w:rPr>
                          <w:i/>
                          <w:sz w:val="28"/>
                        </w:rPr>
                        <w:t>ss</w:t>
                      </w:r>
                      <w:proofErr w:type="spellEnd"/>
                      <w:r w:rsidR="00245E3C" w:rsidRPr="00362487">
                        <w:rPr>
                          <w:sz w:val="28"/>
                        </w:rPr>
                        <w:t xml:space="preserve"> as in mission, </w:t>
                      </w:r>
                      <w:r w:rsidR="00245E3C" w:rsidRPr="00362487">
                        <w:rPr>
                          <w:i/>
                          <w:sz w:val="28"/>
                        </w:rPr>
                        <w:t xml:space="preserve">ci </w:t>
                      </w:r>
                      <w:r w:rsidR="00245E3C" w:rsidRPr="00362487">
                        <w:rPr>
                          <w:sz w:val="28"/>
                        </w:rPr>
                        <w:t xml:space="preserve">as in official, </w:t>
                      </w:r>
                      <w:r w:rsidR="00362487" w:rsidRPr="00362487">
                        <w:rPr>
                          <w:sz w:val="28"/>
                        </w:rPr>
                        <w:t>and</w:t>
                      </w:r>
                      <w:r w:rsidR="00362487" w:rsidRPr="00362487">
                        <w:rPr>
                          <w:i/>
                          <w:sz w:val="28"/>
                        </w:rPr>
                        <w:t xml:space="preserve"> </w:t>
                      </w:r>
                      <w:proofErr w:type="spellStart"/>
                      <w:r w:rsidR="00245E3C" w:rsidRPr="00362487">
                        <w:rPr>
                          <w:i/>
                          <w:sz w:val="28"/>
                        </w:rPr>
                        <w:t>ti</w:t>
                      </w:r>
                      <w:proofErr w:type="spellEnd"/>
                      <w:r w:rsidR="00245E3C" w:rsidRPr="00362487">
                        <w:rPr>
                          <w:sz w:val="28"/>
                        </w:rPr>
                        <w:t xml:space="preserve"> as in motion</w:t>
                      </w:r>
                      <w:r w:rsidR="00362487" w:rsidRPr="00362487">
                        <w:rPr>
                          <w:sz w:val="28"/>
                        </w:rPr>
                        <w:t xml:space="preserve">. In even more rare instances, it can be spelled with a </w:t>
                      </w:r>
                      <w:r w:rsidR="00362487" w:rsidRPr="00362487">
                        <w:rPr>
                          <w:i/>
                          <w:sz w:val="28"/>
                        </w:rPr>
                        <w:t>c</w:t>
                      </w:r>
                      <w:r w:rsidR="00362487" w:rsidRPr="00362487">
                        <w:rPr>
                          <w:sz w:val="28"/>
                        </w:rPr>
                        <w:t xml:space="preserve"> such as in ocean or mustache. The better we </w:t>
                      </w:r>
                      <w:proofErr w:type="gramStart"/>
                      <w:r w:rsidR="00362487" w:rsidRPr="00362487">
                        <w:rPr>
                          <w:sz w:val="28"/>
                        </w:rPr>
                        <w:t xml:space="preserve">are </w:t>
                      </w:r>
                      <w:bookmarkStart w:id="1" w:name="_GoBack"/>
                      <w:bookmarkEnd w:id="1"/>
                      <w:r w:rsidR="00362487" w:rsidRPr="00362487">
                        <w:rPr>
                          <w:sz w:val="28"/>
                        </w:rPr>
                        <w:t>able to</w:t>
                      </w:r>
                      <w:proofErr w:type="gramEnd"/>
                      <w:r w:rsidR="00362487" w:rsidRPr="00362487">
                        <w:rPr>
                          <w:sz w:val="28"/>
                        </w:rPr>
                        <w:t xml:space="preserve"> recognize nontraditional spelling patterns, the better spellers we will be.</w:t>
                      </w:r>
                    </w:p>
                    <w:p w14:paraId="5D42E765" w14:textId="77777777" w:rsidR="00835D8F" w:rsidRDefault="00835D8F"/>
                  </w:txbxContent>
                </v:textbox>
                <w10:wrap anchorx="margin"/>
              </v:shape>
            </w:pict>
          </mc:Fallback>
        </mc:AlternateContent>
      </w:r>
    </w:p>
    <w:sectPr w:rsidR="00274752" w:rsidSect="00762402">
      <w:type w:val="continuous"/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5th Grade Cursiv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23B"/>
    <w:multiLevelType w:val="hybridMultilevel"/>
    <w:tmpl w:val="2B9A01D0"/>
    <w:lvl w:ilvl="0" w:tplc="C35A071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C2FC4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1324FA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1386B1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72C71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598909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E60B76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DCD9E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5DD63A1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CE32254"/>
    <w:multiLevelType w:val="hybridMultilevel"/>
    <w:tmpl w:val="D3B6A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F6F9B"/>
    <w:multiLevelType w:val="hybridMultilevel"/>
    <w:tmpl w:val="58589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87A8B"/>
    <w:multiLevelType w:val="hybridMultilevel"/>
    <w:tmpl w:val="F21E2C68"/>
    <w:lvl w:ilvl="0" w:tplc="1968085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1FEE5B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906E0B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B405D9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1D25DB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4F0B04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AA88CC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4CA3330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F043E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 w15:restartNumberingAfterBreak="0">
    <w:nsid w:val="4DA91D03"/>
    <w:multiLevelType w:val="hybridMultilevel"/>
    <w:tmpl w:val="6F3476CA"/>
    <w:lvl w:ilvl="0" w:tplc="978A1FCC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FE2BF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C274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518834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6206A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466B5D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ACCD4D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2CED57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61E8B6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34C"/>
    <w:rsid w:val="000138CD"/>
    <w:rsid w:val="00020B49"/>
    <w:rsid w:val="00087269"/>
    <w:rsid w:val="000A77C4"/>
    <w:rsid w:val="000E73C1"/>
    <w:rsid w:val="00183698"/>
    <w:rsid w:val="00245E3C"/>
    <w:rsid w:val="00274752"/>
    <w:rsid w:val="00362487"/>
    <w:rsid w:val="003843FB"/>
    <w:rsid w:val="003E4510"/>
    <w:rsid w:val="005803D0"/>
    <w:rsid w:val="005F3841"/>
    <w:rsid w:val="00636E68"/>
    <w:rsid w:val="00654EDF"/>
    <w:rsid w:val="00661433"/>
    <w:rsid w:val="00762402"/>
    <w:rsid w:val="007D1490"/>
    <w:rsid w:val="00834C43"/>
    <w:rsid w:val="00835D8F"/>
    <w:rsid w:val="008A0F33"/>
    <w:rsid w:val="008B082C"/>
    <w:rsid w:val="008C23E8"/>
    <w:rsid w:val="008D40EB"/>
    <w:rsid w:val="009E15DC"/>
    <w:rsid w:val="00A54B57"/>
    <w:rsid w:val="00A57B48"/>
    <w:rsid w:val="00B33DE5"/>
    <w:rsid w:val="00B9534C"/>
    <w:rsid w:val="00BC2F1A"/>
    <w:rsid w:val="00CF230C"/>
    <w:rsid w:val="00D6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52F314"/>
  <w15:docId w15:val="{69CB53C2-7232-402C-98AD-469BD2FB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73C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E73C1"/>
    <w:pPr>
      <w:outlineLvl w:val="0"/>
    </w:pPr>
    <w:rPr>
      <w:rFonts w:asciiTheme="majorHAnsi" w:hAnsiTheme="majorHAnsi"/>
      <w:b/>
      <w:sz w:val="26"/>
    </w:rPr>
  </w:style>
  <w:style w:type="paragraph" w:styleId="Heading3">
    <w:name w:val="heading 3"/>
    <w:basedOn w:val="Normal"/>
    <w:next w:val="Normal"/>
    <w:semiHidden/>
    <w:unhideWhenUsed/>
    <w:qFormat/>
    <w:rsid w:val="00087269"/>
    <w:pPr>
      <w:keepNext/>
      <w:spacing w:after="120"/>
      <w:outlineLvl w:val="2"/>
    </w:pPr>
    <w:rPr>
      <w:rFonts w:ascii="Century Gothic" w:hAnsi="Century Gothic" w:cs="Arial"/>
      <w:b/>
      <w:bCs/>
      <w:smallCap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87269"/>
    <w:rPr>
      <w:rFonts w:ascii="Century Gothic" w:hAnsi="Century Gothic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unhideWhenUsed/>
    <w:qFormat/>
    <w:rsid w:val="00762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761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1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198BE1B-16AF-4DEC-B352-82C31755A3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progress notes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progress notes</dc:title>
  <dc:creator>Brown, Jasmine</dc:creator>
  <cp:keywords/>
  <cp:lastModifiedBy>Brown, Jasmine</cp:lastModifiedBy>
  <cp:revision>2</cp:revision>
  <cp:lastPrinted>2003-12-29T17:10:00Z</cp:lastPrinted>
  <dcterms:created xsi:type="dcterms:W3CDTF">2018-08-30T21:42:00Z</dcterms:created>
  <dcterms:modified xsi:type="dcterms:W3CDTF">2018-08-30T21:42:00Z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TC010234041033</vt:lpwstr>
  </property>
</Properties>
</file>